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7A25" w14:textId="6806EEE3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63C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TIEKĖJO SIŪLOMŲ SPECIALISTŲ SĄRAŠAS </w:t>
      </w:r>
    </w:p>
    <w:p w14:paraId="4F4CC6B7" w14:textId="77777777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4"/>
        <w:gridCol w:w="1680"/>
        <w:gridCol w:w="2030"/>
        <w:gridCol w:w="1351"/>
        <w:gridCol w:w="1372"/>
        <w:gridCol w:w="1278"/>
        <w:gridCol w:w="1768"/>
        <w:gridCol w:w="1695"/>
        <w:gridCol w:w="1436"/>
        <w:gridCol w:w="1436"/>
      </w:tblGrid>
      <w:tr w:rsidR="003667F6" w:rsidRPr="00863C91" w14:paraId="5E21367E" w14:textId="77777777" w:rsidTr="003667F6">
        <w:tc>
          <w:tcPr>
            <w:tcW w:w="5000" w:type="pct"/>
            <w:gridSpan w:val="10"/>
            <w:shd w:val="clear" w:color="auto" w:fill="BFBFBF" w:themeFill="background1" w:themeFillShade="BF"/>
          </w:tcPr>
          <w:p w14:paraId="4F703C30" w14:textId="7F03C5AA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FC1D1E2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TIEKĖJO SIŪLOMŲ SPECIALISTŲ SĄRAŠAS</w:t>
            </w:r>
          </w:p>
          <w:p w14:paraId="699D99C6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67F6" w:rsidRPr="00863C91" w14:paraId="53FE6FE6" w14:textId="77777777" w:rsidTr="004B697B">
        <w:tc>
          <w:tcPr>
            <w:tcW w:w="177" w:type="pct"/>
            <w:vMerge w:val="restart"/>
            <w:shd w:val="clear" w:color="auto" w:fill="BFBFBF" w:themeFill="background1" w:themeFillShade="BF"/>
          </w:tcPr>
          <w:p w14:paraId="3B345963" w14:textId="77777777" w:rsidR="003667F6" w:rsidRPr="00863C91" w:rsidRDefault="003667F6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Eil. Nr. </w:t>
            </w:r>
          </w:p>
        </w:tc>
        <w:tc>
          <w:tcPr>
            <w:tcW w:w="577" w:type="pct"/>
            <w:vMerge w:val="restart"/>
            <w:shd w:val="clear" w:color="auto" w:fill="BFBFBF" w:themeFill="background1" w:themeFillShade="BF"/>
          </w:tcPr>
          <w:p w14:paraId="62560E18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A679479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2B7B310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C5D1CC5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B256EA3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Specialisto pozicija  </w:t>
            </w:r>
          </w:p>
          <w:p w14:paraId="3612181D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F33F383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711E6C5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44CEE8E9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50CA0836" w14:textId="77777777" w:rsidR="003667F6" w:rsidRPr="00863C91" w:rsidRDefault="003667F6" w:rsidP="0055722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47" w:type="pct"/>
            <w:gridSpan w:val="8"/>
            <w:shd w:val="clear" w:color="auto" w:fill="BFBFBF" w:themeFill="background1" w:themeFillShade="BF"/>
          </w:tcPr>
          <w:p w14:paraId="71A9EA16" w14:textId="29CAC516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865278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Informacija apie tiekėjo siūlomo specialisto kvalifikaciją</w:t>
            </w:r>
          </w:p>
          <w:p w14:paraId="22167E77" w14:textId="77777777" w:rsidR="003667F6" w:rsidRPr="00863C91" w:rsidRDefault="003667F6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697B" w:rsidRPr="00863C91" w14:paraId="542EF057" w14:textId="521A12FA" w:rsidTr="004B697B">
        <w:tc>
          <w:tcPr>
            <w:tcW w:w="177" w:type="pct"/>
            <w:vMerge/>
            <w:shd w:val="clear" w:color="auto" w:fill="BFBFBF" w:themeFill="background1" w:themeFillShade="BF"/>
          </w:tcPr>
          <w:p w14:paraId="6317AE22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7" w:type="pct"/>
            <w:vMerge/>
            <w:shd w:val="clear" w:color="auto" w:fill="BFBFBF" w:themeFill="background1" w:themeFillShade="BF"/>
          </w:tcPr>
          <w:p w14:paraId="1E80378E" w14:textId="77777777" w:rsidR="004B697B" w:rsidRPr="00863C91" w:rsidRDefault="004B697B" w:rsidP="0055722F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7" w:type="pct"/>
            <w:shd w:val="clear" w:color="auto" w:fill="BFBFBF" w:themeFill="background1" w:themeFillShade="BF"/>
          </w:tcPr>
          <w:p w14:paraId="37DFF6F6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Siūlomo specialisto vardas, pavardė </w:t>
            </w:r>
          </w:p>
        </w:tc>
        <w:tc>
          <w:tcPr>
            <w:tcW w:w="464" w:type="pct"/>
            <w:shd w:val="clear" w:color="auto" w:fill="BFBFBF" w:themeFill="background1" w:themeFillShade="BF"/>
          </w:tcPr>
          <w:p w14:paraId="261213EF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Specialisto teisiniai santykiai su tiekėju </w:t>
            </w:r>
          </w:p>
        </w:tc>
        <w:tc>
          <w:tcPr>
            <w:tcW w:w="471" w:type="pct"/>
            <w:shd w:val="clear" w:color="auto" w:fill="BFBFBF" w:themeFill="background1" w:themeFillShade="BF"/>
          </w:tcPr>
          <w:p w14:paraId="1E938620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Turimas sertifikatas (jei taikoma)</w:t>
            </w:r>
          </w:p>
        </w:tc>
        <w:tc>
          <w:tcPr>
            <w:tcW w:w="439" w:type="pct"/>
            <w:shd w:val="clear" w:color="auto" w:fill="BFBFBF" w:themeFill="background1" w:themeFillShade="BF"/>
          </w:tcPr>
          <w:p w14:paraId="1C8D4C59" w14:textId="5CA4A1C1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Sutar</w:t>
            </w:r>
            <w:r>
              <w:rPr>
                <w:rFonts w:ascii="Times New Roman" w:hAnsi="Times New Roman" w:cs="Times New Roman"/>
                <w:color w:val="000000" w:themeColor="text1"/>
              </w:rPr>
              <w:t>ties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pavadinimas</w:t>
            </w:r>
          </w:p>
        </w:tc>
        <w:tc>
          <w:tcPr>
            <w:tcW w:w="607" w:type="pct"/>
            <w:shd w:val="clear" w:color="auto" w:fill="BFBFBF" w:themeFill="background1" w:themeFillShade="BF"/>
          </w:tcPr>
          <w:p w14:paraId="73B6BA2F" w14:textId="7EB7BEF3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Sutarčių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vykdymo pradžios/pabaigos data</w:t>
            </w:r>
          </w:p>
        </w:tc>
        <w:tc>
          <w:tcPr>
            <w:tcW w:w="582" w:type="pct"/>
            <w:shd w:val="clear" w:color="auto" w:fill="BFBFBF" w:themeFill="background1" w:themeFillShade="BF"/>
          </w:tcPr>
          <w:p w14:paraId="2900278A" w14:textId="70C85262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Užsakovo kontaktiniai duomenys: pavadinimas, kontaktinis asmuo (v. p. tel. </w:t>
            </w:r>
            <w:proofErr w:type="spellStart"/>
            <w:r w:rsidRPr="00863C91">
              <w:rPr>
                <w:rFonts w:ascii="Times New Roman" w:hAnsi="Times New Roman" w:cs="Times New Roman"/>
                <w:color w:val="000000" w:themeColor="text1"/>
              </w:rPr>
              <w:t>nr.</w:t>
            </w:r>
            <w:proofErr w:type="spellEnd"/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, el. pašto adresas) </w:t>
            </w:r>
          </w:p>
        </w:tc>
        <w:tc>
          <w:tcPr>
            <w:tcW w:w="493" w:type="pct"/>
            <w:shd w:val="clear" w:color="auto" w:fill="BFBFBF" w:themeFill="background1" w:themeFillShade="BF"/>
          </w:tcPr>
          <w:p w14:paraId="05F99DFF" w14:textId="61A8D555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Trumpas sutarties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aprašymas, informacija apie specialisto funkcijas vykdant sutartį</w:t>
            </w:r>
          </w:p>
        </w:tc>
        <w:tc>
          <w:tcPr>
            <w:tcW w:w="493" w:type="pct"/>
            <w:shd w:val="clear" w:color="auto" w:fill="BFBFBF" w:themeFill="background1" w:themeFillShade="BF"/>
          </w:tcPr>
          <w:p w14:paraId="4D56D557" w14:textId="6B1DC888" w:rsidR="004B697B" w:rsidRPr="003667F6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67F6">
              <w:rPr>
                <w:rFonts w:ascii="Times New Roman" w:hAnsi="Times New Roman" w:cs="Times New Roman"/>
                <w:color w:val="000000" w:themeColor="text1"/>
              </w:rPr>
              <w:t>Specialisto funkcijos vykdant sutartį</w:t>
            </w:r>
          </w:p>
        </w:tc>
      </w:tr>
      <w:tr w:rsidR="004B697B" w:rsidRPr="00863C91" w14:paraId="05019B0B" w14:textId="17434040" w:rsidTr="004B697B">
        <w:tc>
          <w:tcPr>
            <w:tcW w:w="177" w:type="pct"/>
            <w:vMerge/>
            <w:shd w:val="clear" w:color="auto" w:fill="BFBFBF" w:themeFill="background1" w:themeFillShade="BF"/>
          </w:tcPr>
          <w:p w14:paraId="27C715FE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7" w:type="pct"/>
            <w:shd w:val="clear" w:color="auto" w:fill="BFBFBF" w:themeFill="background1" w:themeFillShade="BF"/>
          </w:tcPr>
          <w:p w14:paraId="1BA389B1" w14:textId="509C9CDF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97" w:type="pct"/>
            <w:shd w:val="clear" w:color="auto" w:fill="BFBFBF" w:themeFill="background1" w:themeFillShade="BF"/>
          </w:tcPr>
          <w:p w14:paraId="6BE60BA9" w14:textId="2847C095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64" w:type="pct"/>
            <w:shd w:val="clear" w:color="auto" w:fill="BFBFBF" w:themeFill="background1" w:themeFillShade="BF"/>
          </w:tcPr>
          <w:p w14:paraId="735A53B8" w14:textId="077E0320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71" w:type="pct"/>
            <w:shd w:val="clear" w:color="auto" w:fill="BFBFBF" w:themeFill="background1" w:themeFillShade="BF"/>
          </w:tcPr>
          <w:p w14:paraId="6B4AA776" w14:textId="2FEBDAF0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39" w:type="pct"/>
            <w:shd w:val="clear" w:color="auto" w:fill="BFBFBF" w:themeFill="background1" w:themeFillShade="BF"/>
          </w:tcPr>
          <w:p w14:paraId="2A07502E" w14:textId="1FEA60FC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607" w:type="pct"/>
            <w:shd w:val="clear" w:color="auto" w:fill="BFBFBF" w:themeFill="background1" w:themeFillShade="BF"/>
          </w:tcPr>
          <w:p w14:paraId="759BC75B" w14:textId="36564049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82" w:type="pct"/>
            <w:shd w:val="clear" w:color="auto" w:fill="BFBFBF" w:themeFill="background1" w:themeFillShade="BF"/>
          </w:tcPr>
          <w:p w14:paraId="36731D3A" w14:textId="2E39EB37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93" w:type="pct"/>
            <w:shd w:val="clear" w:color="auto" w:fill="BFBFBF" w:themeFill="background1" w:themeFillShade="BF"/>
          </w:tcPr>
          <w:p w14:paraId="793518B4" w14:textId="74D977BC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93" w:type="pct"/>
            <w:shd w:val="clear" w:color="auto" w:fill="BFBFBF" w:themeFill="background1" w:themeFillShade="BF"/>
          </w:tcPr>
          <w:p w14:paraId="0A04A255" w14:textId="31F10AFF" w:rsidR="004B697B" w:rsidRPr="00863C91" w:rsidRDefault="004B697B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B697B" w:rsidRPr="00863C91" w14:paraId="74A2CA92" w14:textId="6ED44A81" w:rsidTr="004B697B">
        <w:tc>
          <w:tcPr>
            <w:tcW w:w="177" w:type="pct"/>
            <w:shd w:val="clear" w:color="auto" w:fill="BFBFBF" w:themeFill="background1" w:themeFillShade="BF"/>
          </w:tcPr>
          <w:p w14:paraId="29A5ACF8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77" w:type="pct"/>
            <w:shd w:val="clear" w:color="auto" w:fill="auto"/>
          </w:tcPr>
          <w:p w14:paraId="53E973DE" w14:textId="77777777" w:rsidR="004B697B" w:rsidRPr="00424955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24955">
              <w:rPr>
                <w:rFonts w:ascii="Times New Roman" w:hAnsi="Times New Roman" w:cs="Times New Roman"/>
                <w:color w:val="000000" w:themeColor="text1"/>
              </w:rPr>
              <w:t>Projekto vadovas</w:t>
            </w:r>
          </w:p>
        </w:tc>
        <w:tc>
          <w:tcPr>
            <w:tcW w:w="697" w:type="pct"/>
            <w:shd w:val="clear" w:color="auto" w:fill="auto"/>
          </w:tcPr>
          <w:p w14:paraId="3E0EFA51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4" w:type="pct"/>
            <w:shd w:val="clear" w:color="auto" w:fill="auto"/>
          </w:tcPr>
          <w:p w14:paraId="5FA5DA21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1" w:type="pct"/>
            <w:shd w:val="clear" w:color="auto" w:fill="auto"/>
          </w:tcPr>
          <w:p w14:paraId="78AE029F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" w:type="pct"/>
            <w:shd w:val="clear" w:color="auto" w:fill="auto"/>
          </w:tcPr>
          <w:p w14:paraId="46A77769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7" w:type="pct"/>
            <w:shd w:val="clear" w:color="auto" w:fill="auto"/>
          </w:tcPr>
          <w:p w14:paraId="219CD57B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2" w:type="pct"/>
            <w:shd w:val="clear" w:color="auto" w:fill="auto"/>
          </w:tcPr>
          <w:p w14:paraId="30C3802D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3" w:type="pct"/>
          </w:tcPr>
          <w:p w14:paraId="5718FCB0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3" w:type="pct"/>
          </w:tcPr>
          <w:p w14:paraId="613B1678" w14:textId="77777777" w:rsidR="004B697B" w:rsidRPr="00863C91" w:rsidRDefault="004B697B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697B" w:rsidRPr="00863C91" w14:paraId="5CBFE759" w14:textId="13B14EBB" w:rsidTr="004A3A80">
        <w:trPr>
          <w:trHeight w:val="746"/>
        </w:trPr>
        <w:tc>
          <w:tcPr>
            <w:tcW w:w="177" w:type="pct"/>
            <w:shd w:val="clear" w:color="auto" w:fill="BFBFBF" w:themeFill="background1" w:themeFillShade="BF"/>
          </w:tcPr>
          <w:p w14:paraId="688A7EFD" w14:textId="5C1DFB42" w:rsidR="004B697B" w:rsidRPr="004A3A80" w:rsidRDefault="004A3A80" w:rsidP="0055722F">
            <w:pPr>
              <w:pStyle w:val="NoSpacing"/>
              <w:contextualSpacing/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</w:pPr>
            <w:r w:rsidRPr="004A3A80"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  <w:t>2</w:t>
            </w:r>
            <w:r w:rsidR="004B697B" w:rsidRPr="004A3A80"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577" w:type="pct"/>
            <w:shd w:val="clear" w:color="auto" w:fill="auto"/>
          </w:tcPr>
          <w:p w14:paraId="24368FBF" w14:textId="3C234323" w:rsidR="004B697B" w:rsidRPr="004A3A80" w:rsidRDefault="004A3A80" w:rsidP="00D9400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3A80">
              <w:rPr>
                <w:rFonts w:ascii="Times New Roman" w:hAnsi="Times New Roman" w:cs="Times New Roman"/>
                <w:color w:val="000000" w:themeColor="text1"/>
              </w:rPr>
              <w:t>ITSM programinės įrangos specialistas</w:t>
            </w:r>
          </w:p>
        </w:tc>
        <w:tc>
          <w:tcPr>
            <w:tcW w:w="697" w:type="pct"/>
            <w:shd w:val="clear" w:color="auto" w:fill="auto"/>
          </w:tcPr>
          <w:p w14:paraId="5C355213" w14:textId="77777777" w:rsidR="004B697B" w:rsidRPr="004A3A80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049A8BE1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71" w:type="pct"/>
            <w:shd w:val="clear" w:color="auto" w:fill="auto"/>
          </w:tcPr>
          <w:p w14:paraId="37F4FC93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4C8A51F8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07" w:type="pct"/>
            <w:shd w:val="clear" w:color="auto" w:fill="FFFFFF" w:themeFill="background1"/>
          </w:tcPr>
          <w:p w14:paraId="71776444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3BD1C414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795C15DE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14262524" w14:textId="77777777" w:rsidR="004B697B" w:rsidRPr="00863C91" w:rsidRDefault="004B697B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0CD52CCB" w14:textId="4B1210B2" w:rsidR="003E1FE2" w:rsidRPr="00CC29CE" w:rsidRDefault="00CC29CE" w:rsidP="00CC29CE">
      <w:pPr>
        <w:spacing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CC29CE">
        <w:rPr>
          <w:rFonts w:ascii="Times New Roman" w:hAnsi="Times New Roman" w:cs="Times New Roman"/>
          <w:sz w:val="18"/>
          <w:szCs w:val="18"/>
          <w:lang w:val="en-US"/>
        </w:rPr>
        <w:t>*</w:t>
      </w:r>
      <w:r w:rsidRPr="00CC29CE">
        <w:rPr>
          <w:rFonts w:ascii="Times New Roman" w:hAnsi="Times New Roman" w:cs="Times New Roman"/>
          <w:sz w:val="18"/>
          <w:szCs w:val="18"/>
        </w:rPr>
        <w:t xml:space="preserve"> Jeigu siūlomas specialistas nėra tiekėjo darbuotojas, pateikiamas specialisto pasirašytas sutikimas teikti paslaugas, jeigu tiekėjas laimės viešąjį pirkimą ir bus pasirašyta pirkimo sutartis.</w:t>
      </w:r>
    </w:p>
    <w:sectPr w:rsidR="003E1FE2" w:rsidRPr="00CC29CE" w:rsidSect="00E52AEA">
      <w:pgSz w:w="16838" w:h="11906" w:orient="landscape"/>
      <w:pgMar w:top="990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93604"/>
    <w:rsid w:val="00332AE0"/>
    <w:rsid w:val="003667F6"/>
    <w:rsid w:val="003E1FE2"/>
    <w:rsid w:val="0041399F"/>
    <w:rsid w:val="00424955"/>
    <w:rsid w:val="004A3A80"/>
    <w:rsid w:val="004B6432"/>
    <w:rsid w:val="004B697B"/>
    <w:rsid w:val="005622E8"/>
    <w:rsid w:val="006D3EC8"/>
    <w:rsid w:val="0080026D"/>
    <w:rsid w:val="00857B3B"/>
    <w:rsid w:val="00B11975"/>
    <w:rsid w:val="00BE5CDE"/>
    <w:rsid w:val="00CC29CE"/>
    <w:rsid w:val="00CF686D"/>
    <w:rsid w:val="00D86257"/>
    <w:rsid w:val="00D94004"/>
    <w:rsid w:val="00E52AEA"/>
    <w:rsid w:val="00E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2</cp:revision>
  <dcterms:created xsi:type="dcterms:W3CDTF">2025-07-07T05:26:00Z</dcterms:created>
  <dcterms:modified xsi:type="dcterms:W3CDTF">2025-07-07T05:26:00Z</dcterms:modified>
</cp:coreProperties>
</file>